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F300F1" w:rsidTr="00F300F1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F300F1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tbl>
                  <w:tblPr>
                    <w:tblW w:w="87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96"/>
                  </w:tblGrid>
                  <w:tr w:rsidR="00F300F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12" w:space="0" w:color="202020"/>
                          <w:left w:val="single" w:sz="12" w:space="0" w:color="202020"/>
                          <w:bottom w:val="single" w:sz="12" w:space="0" w:color="202020"/>
                          <w:right w:val="single" w:sz="12" w:space="0" w:color="202020"/>
                        </w:tcBorders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66"/>
                        </w:tblGrid>
                        <w:tr w:rsidR="00F300F1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666"/>
                              </w:tblGrid>
                              <w:tr w:rsidR="00F300F1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F300F1" w:rsidRDefault="00F300F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5505450" cy="2752725"/>
                                          <wp:effectExtent l="0" t="0" r="0" b="9525"/>
                                          <wp:docPr id="7" name="Picture 7" descr="https://gallery.mailchimp.com/4b3444ce36d66f548255e97b0/images/7c07cf8f-376c-4e1a-a4e5-0cf9e3d6577f.jpg">
                                            <a:hlinkClick xmlns:a="http://schemas.openxmlformats.org/drawingml/2006/main" r:id="rId5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ttps://gallery.mailchimp.com/4b3444ce36d66f548255e97b0/images/7c07cf8f-376c-4e1a-a4e5-0cf9e3d6577f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505450" cy="27527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F300F1" w:rsidRDefault="00F300F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300F1" w:rsidRDefault="00F300F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300F1" w:rsidRDefault="00F300F1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F300F1" w:rsidRDefault="00F300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300F1" w:rsidTr="00F300F1">
        <w:trPr>
          <w:jc w:val="center"/>
        </w:trPr>
        <w:tc>
          <w:tcPr>
            <w:tcW w:w="0" w:type="auto"/>
            <w:vAlign w:val="bottom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F300F1">
              <w:trPr>
                <w:jc w:val="center"/>
              </w:trPr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300F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12" w:space="0" w:color="202020"/>
                          <w:left w:val="single" w:sz="12" w:space="0" w:color="202020"/>
                          <w:bottom w:val="single" w:sz="12" w:space="0" w:color="202020"/>
                          <w:right w:val="single" w:sz="12" w:space="0" w:color="202020"/>
                        </w:tcBorders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70"/>
                        </w:tblGrid>
                        <w:tr w:rsidR="00F300F1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70"/>
                              </w:tblGrid>
                              <w:tr w:rsidR="00F300F1">
                                <w:tc>
                                  <w:tcPr>
                                    <w:tcW w:w="897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70"/>
                                    </w:tblGrid>
                                    <w:tr w:rsidR="00F300F1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F300F1" w:rsidRDefault="00F300F1">
                                          <w:pPr>
                                            <w:pStyle w:val="Heading1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PRESIDENT-ELECT</w:t>
                                          </w: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br/>
                                            <w:t>REV SHARON HOLLIS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300F1" w:rsidRDefault="00F300F1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300F1" w:rsidRDefault="00F300F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300F1" w:rsidRDefault="00F300F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300F1" w:rsidRDefault="00F300F1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F300F1" w:rsidRDefault="00F300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300F1" w:rsidTr="00F300F1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8726"/>
              <w:gridCol w:w="150"/>
            </w:tblGrid>
            <w:tr w:rsidR="00F300F1">
              <w:trPr>
                <w:jc w:val="center"/>
              </w:trPr>
              <w:tc>
                <w:tcPr>
                  <w:tcW w:w="150" w:type="dxa"/>
                  <w:hideMark/>
                </w:tcPr>
                <w:p w:rsidR="00F300F1" w:rsidRDefault="00F300F1">
                  <w:pPr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6" name="Picture 6" descr="https://gallery.mailchimp.com/27aac8a65e64c994c4416d6b8/images/bst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gallery.mailchimp.com/27aac8a65e64c994c4416d6b8/images/bst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26"/>
                  </w:tblGrid>
                  <w:tr w:rsidR="00F300F1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8700" w:type="dxa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96"/>
                        </w:tblGrid>
                        <w:tr w:rsidR="00F300F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12" w:space="0" w:color="202020"/>
                                <w:left w:val="single" w:sz="12" w:space="0" w:color="202020"/>
                                <w:bottom w:val="single" w:sz="12" w:space="0" w:color="202020"/>
                                <w:right w:val="single" w:sz="12" w:space="0" w:color="202020"/>
                              </w:tcBorders>
                              <w:shd w:val="clear" w:color="auto" w:fill="FFFFFF"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666"/>
                              </w:tblGrid>
                              <w:tr w:rsidR="00F300F1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666"/>
                                    </w:tblGrid>
                                    <w:tr w:rsidR="00F300F1">
                                      <w:tc>
                                        <w:tcPr>
                                          <w:tcW w:w="8670" w:type="dxa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666"/>
                                          </w:tblGrid>
                                          <w:tr w:rsidR="00F300F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:rsidR="00F300F1" w:rsidRDefault="00F300F1">
                                                <w:pPr>
                                                  <w:spacing w:before="150" w:after="150" w:line="360" w:lineRule="auto"/>
                                                  <w:rPr>
                                                    <w:rFonts w:ascii="Helvetica" w:hAnsi="Helvetica" w:cs="Helvetica"/>
                                                    <w:color w:val="40404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color w:val="404040"/>
                                                    <w:sz w:val="23"/>
                                                    <w:szCs w:val="23"/>
                                                  </w:rPr>
                                                  <w:t>Rev. Sharon Hollis will be the first ordained woman to lead the Uniting Church after being named as President-elect at the 15th Assembly.</w:t>
                                                </w:r>
                                              </w:p>
                                              <w:p w:rsidR="00F300F1" w:rsidRDefault="00F300F1">
                                                <w:pPr>
                                                  <w:spacing w:before="150" w:after="150" w:line="360" w:lineRule="auto"/>
                                                  <w:rPr>
                                                    <w:rFonts w:ascii="Helvetica" w:hAnsi="Helvetica" w:cs="Helvetica"/>
                                                    <w:color w:val="40404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color w:val="404040"/>
                                                    <w:sz w:val="23"/>
                                                    <w:szCs w:val="23"/>
                                                  </w:rPr>
                                                  <w:t xml:space="preserve">Rev. Hollis, who is Moderator of the Synod of Victoria and Tasmania, will be the </w:t>
                                                </w:r>
                                                <w:hyperlink r:id="rId8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Tahoma" w:hAnsi="Tahoma" w:cs="Tahoma"/>
                                                      <w:color w:val="3386B0"/>
                                                      <w:sz w:val="23"/>
                                                      <w:szCs w:val="23"/>
                                                    </w:rPr>
                                                    <w:t>third woman to occupy the President's role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color w:val="404040"/>
                                                    <w:sz w:val="23"/>
                                                    <w:szCs w:val="23"/>
                                                  </w:rPr>
                                                  <w:t>.</w:t>
                                                </w:r>
                                              </w:p>
                                              <w:p w:rsidR="00F300F1" w:rsidRDefault="00F300F1">
                                                <w:pPr>
                                                  <w:spacing w:before="150" w:after="150" w:line="360" w:lineRule="auto"/>
                                                  <w:rPr>
                                                    <w:rFonts w:ascii="Helvetica" w:hAnsi="Helvetica" w:cs="Helvetica"/>
                                                    <w:color w:val="40404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color w:val="404040"/>
                                                    <w:sz w:val="23"/>
                                                    <w:szCs w:val="23"/>
                                                  </w:rPr>
                                                  <w:t>“I am humbled and I am grateful,” Rev. Hollis said after the announcement was met with a standing ovation in the Box Hill Town Hall.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300F1" w:rsidRDefault="00F300F1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300F1" w:rsidRDefault="00F300F1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300F1" w:rsidRDefault="00F300F1"/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666"/>
                              </w:tblGrid>
                              <w:tr w:rsidR="00F300F1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666"/>
                                    </w:tblGrid>
                                    <w:tr w:rsidR="00F300F1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F300F1" w:rsidRDefault="00F300F1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  <w:color w:val="0000FF"/>
                                            </w:rPr>
                                            <w:lastRenderedPageBreak/>
                                            <w:drawing>
                                              <wp:inline distT="0" distB="0" distL="0" distR="0">
                                                <wp:extent cx="5505450" cy="2752725"/>
                                                <wp:effectExtent l="0" t="0" r="0" b="9525"/>
                                                <wp:docPr id="5" name="Picture 5" descr="https://gallery.mailchimp.com/4b3444ce36d66f548255e97b0/images/008792ae-a61c-423c-be54-85a455681bb6.jpg">
                                                  <a:hlinkClick xmlns:a="http://schemas.openxmlformats.org/drawingml/2006/main" r:id="rId9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" descr="https://gallery.mailchimp.com/4b3444ce36d66f548255e97b0/images/008792ae-a61c-423c-be54-85a455681bb6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505450" cy="27527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300F1" w:rsidRDefault="00F300F1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300F1" w:rsidRDefault="00F300F1"/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666"/>
                              </w:tblGrid>
                              <w:tr w:rsidR="00F300F1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666"/>
                                    </w:tblGrid>
                                    <w:tr w:rsidR="00F300F1">
                                      <w:tc>
                                        <w:tcPr>
                                          <w:tcW w:w="8670" w:type="dxa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666"/>
                                          </w:tblGrid>
                                          <w:tr w:rsidR="00F300F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:rsidR="00F300F1" w:rsidRDefault="00F300F1">
                                                <w:pPr>
                                                  <w:spacing w:line="360" w:lineRule="auto"/>
                                                  <w:rPr>
                                                    <w:rFonts w:ascii="Helvetica" w:hAnsi="Helvetica" w:cs="Helvetica"/>
                                                    <w:color w:val="404040"/>
                                                  </w:rPr>
                                                </w:pPr>
                                                <w:hyperlink r:id="rId11" w:tgtFrame="_blank" w:history="1">
                                                  <w:r>
                                                    <w:rPr>
                                                      <w:rStyle w:val="Strong"/>
                                                      <w:rFonts w:ascii="Tahoma" w:hAnsi="Tahoma" w:cs="Tahoma"/>
                                                      <w:color w:val="3386B0"/>
                                                      <w:u w:val="single"/>
                                                    </w:rPr>
                                                    <w:t>SEEING PEOPLE AS JESUS SEES THEM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40404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color w:val="404040"/>
                                                    <w:sz w:val="23"/>
                                                    <w:szCs w:val="23"/>
                                                  </w:rPr>
                                                  <w:t>Assembly members were invited to symbolically reflect on the brokenness of the world and ask for communal forgiveness.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404040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300F1" w:rsidRDefault="00F300F1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300F1" w:rsidRDefault="00F300F1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300F1" w:rsidRDefault="00F300F1"/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666"/>
                              </w:tblGrid>
                              <w:tr w:rsidR="00F300F1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666"/>
                                    </w:tblGrid>
                                    <w:tr w:rsidR="00F300F1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F300F1" w:rsidRDefault="00F300F1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5505450" cy="2752725"/>
                                                <wp:effectExtent l="0" t="0" r="0" b="9525"/>
                                                <wp:docPr id="4" name="Picture 4" descr="https://gallery.mailchimp.com/4b3444ce36d66f548255e97b0/images/3575bf22-a29f-4248-ac3a-5ca20ae17977.jpg">
                                                  <a:hlinkClick xmlns:a="http://schemas.openxmlformats.org/drawingml/2006/main" r:id="rId12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" descr="https://gallery.mailchimp.com/4b3444ce36d66f548255e97b0/images/3575bf22-a29f-4248-ac3a-5ca20ae17977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3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505450" cy="27527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300F1" w:rsidRDefault="00F300F1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300F1" w:rsidRDefault="00F300F1"/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666"/>
                              </w:tblGrid>
                              <w:tr w:rsidR="00F300F1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666"/>
                                    </w:tblGrid>
                                    <w:tr w:rsidR="00F300F1">
                                      <w:tc>
                                        <w:tcPr>
                                          <w:tcW w:w="8670" w:type="dxa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666"/>
                                          </w:tblGrid>
                                          <w:tr w:rsidR="00F300F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:rsidR="00F300F1" w:rsidRDefault="00F300F1">
                                                <w:pPr>
                                                  <w:spacing w:line="360" w:lineRule="auto"/>
                                                  <w:rPr>
                                                    <w:rFonts w:ascii="Helvetica" w:hAnsi="Helvetica" w:cs="Helvetica"/>
                                                    <w:color w:val="404040"/>
                                                  </w:rPr>
                                                </w:pPr>
                                                <w:hyperlink r:id="rId14" w:tgtFrame="_blank" w:history="1">
                                                  <w:r>
                                                    <w:rPr>
                                                      <w:rStyle w:val="Strong"/>
                                                      <w:rFonts w:ascii="Tahoma" w:hAnsi="Tahoma" w:cs="Tahoma"/>
                                                      <w:color w:val="3386B0"/>
                                                      <w:u w:val="single"/>
                                                    </w:rPr>
                                                    <w:t>"WHAT A BEAUTIFUL CHURCH WE HAVE"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404040"/>
                                                  </w:rPr>
                                                  <w:br/>
                                                  <w:t xml:space="preserve">Gathering for a time of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404040"/>
                                                  </w:rPr>
                                                  <w:t>talanoa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color w:val="404040"/>
                                                  </w:rPr>
                                                  <w:t xml:space="preserve">, the lunchtime session for the Being a Multicultural Church Circle was led in joyful song.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F300F1" w:rsidRDefault="00F300F1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300F1" w:rsidRDefault="00F300F1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300F1" w:rsidRDefault="00F300F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F300F1" w:rsidRDefault="00F300F1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300F1" w:rsidRDefault="00F300F1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hideMark/>
                </w:tcPr>
                <w:p w:rsidR="00F300F1" w:rsidRDefault="00F300F1"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95250" cy="95250"/>
                        <wp:effectExtent l="0" t="0" r="0" b="0"/>
                        <wp:docPr id="3" name="Picture 3" descr="https://gallery.mailchimp.com/27aac8a65e64c994c4416d6b8/images/bst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gallery.mailchimp.com/27aac8a65e64c994c4416d6b8/images/bst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300F1">
              <w:trPr>
                <w:jc w:val="center"/>
              </w:trPr>
              <w:tc>
                <w:tcPr>
                  <w:tcW w:w="150" w:type="dxa"/>
                  <w:vAlign w:val="bottom"/>
                  <w:hideMark/>
                </w:tcPr>
                <w:p w:rsidR="00F300F1" w:rsidRDefault="00F300F1">
                  <w:pPr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2" name="Picture 2" descr="https://gallery.mailchimp.com/27aac8a65e64c994c4416d6b8/images/bsb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gallery.mailchimp.com/27aac8a65e64c994c4416d6b8/images/bsb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300F1" w:rsidRDefault="00F300F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vAlign w:val="bottom"/>
                  <w:hideMark/>
                </w:tcPr>
                <w:p w:rsidR="00F300F1" w:rsidRDefault="00F300F1">
                  <w:r>
                    <w:rPr>
                      <w:noProof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1" name="Picture 1" descr="https://gallery.mailchimp.com/27aac8a65e64c994c4416d6b8/images/bsb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gallery.mailchimp.com/27aac8a65e64c994c4416d6b8/images/bsb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300F1" w:rsidRDefault="00F300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300F1" w:rsidTr="00F300F1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300F1">
              <w:trPr>
                <w:jc w:val="center"/>
              </w:trPr>
              <w:tc>
                <w:tcPr>
                  <w:tcW w:w="0" w:type="auto"/>
                  <w:tcBorders>
                    <w:top w:val="single" w:sz="12" w:space="0" w:color="202020"/>
                    <w:left w:val="single" w:sz="12" w:space="0" w:color="202020"/>
                    <w:bottom w:val="single" w:sz="12" w:space="0" w:color="202020"/>
                    <w:right w:val="single" w:sz="12" w:space="0" w:color="202020"/>
                  </w:tcBorders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70"/>
                  </w:tblGrid>
                  <w:tr w:rsidR="00F300F1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"/>
                          <w:gridCol w:w="8963"/>
                        </w:tblGrid>
                        <w:tr w:rsidR="00F300F1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F300F1" w:rsidRDefault="00F300F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63"/>
                              </w:tblGrid>
                              <w:tr w:rsidR="00F300F1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B063E0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23"/>
                                    </w:tblGrid>
                                    <w:tr w:rsidR="00F300F1">
                                      <w:tc>
                                        <w:tcPr>
                                          <w:tcW w:w="0" w:type="auto"/>
                                          <w:shd w:val="clear" w:color="auto" w:fill="B063E0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F300F1" w:rsidRDefault="00F300F1">
                                          <w:pPr>
                                            <w:pStyle w:val="Heading4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hyperlink r:id="rId18" w:tgtFrame="_blank" w:history="1">
                                            <w:r>
                                              <w:rPr>
                                                <w:rStyle w:val="Hyperlink"/>
                                                <w:rFonts w:eastAsia="Times New Roman"/>
                                                <w:b w:val="0"/>
                                                <w:bCs w:val="0"/>
                                                <w:color w:val="FFFFFF"/>
                                              </w:rPr>
                                              <w:t>More highlights on the 15th Assembly website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F300F1" w:rsidRDefault="00F300F1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300F1" w:rsidRDefault="00F300F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300F1" w:rsidRDefault="00F300F1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300F1" w:rsidRDefault="00F300F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F300F1" w:rsidRDefault="00F300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300F1" w:rsidTr="00F300F1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F300F1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tbl>
                  <w:tblPr>
                    <w:tblW w:w="87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F300F1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12" w:space="0" w:color="202020"/>
                          <w:left w:val="single" w:sz="12" w:space="0" w:color="202020"/>
                          <w:bottom w:val="single" w:sz="12" w:space="0" w:color="202020"/>
                          <w:right w:val="single" w:sz="12" w:space="0" w:color="202020"/>
                        </w:tcBorders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70"/>
                        </w:tblGrid>
                        <w:tr w:rsidR="00F300F1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670"/>
                              </w:tblGrid>
                              <w:tr w:rsidR="00F300F1">
                                <w:tc>
                                  <w:tcPr>
                                    <w:tcW w:w="867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670"/>
                                    </w:tblGrid>
                                    <w:tr w:rsidR="00F300F1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F300F1" w:rsidRDefault="00F300F1">
                                          <w:pPr>
                                            <w:spacing w:line="300" w:lineRule="auto"/>
                                            <w:jc w:val="center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rFonts w:ascii="Helvetica" w:hAnsi="Helvetica" w:cs="Helvetica"/>
                                              <w:color w:val="202020"/>
                                              <w:sz w:val="15"/>
                                              <w:szCs w:val="15"/>
                                            </w:rPr>
                                            <w:lastRenderedPageBreak/>
                                            <w:t>Copyright © 2018 Uniting Church in Australia, All rights reserved.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15"/>
                                              <w:szCs w:val="15"/>
                                            </w:rPr>
                                            <w:br/>
                                            <w:t>We're sending you updates because you opted into news from the 15th Assembly meeting of the Uniting Church in Australia.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15"/>
                                              <w:szCs w:val="15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15"/>
                                              <w:szCs w:val="15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Helvetica" w:hAnsi="Helvetica" w:cs="Helvetica"/>
                                              <w:color w:val="202020"/>
                                              <w:sz w:val="15"/>
                                              <w:szCs w:val="15"/>
                                            </w:rPr>
                                            <w:t>Our mailing address is:</w:t>
                                          </w:r>
                                        </w:p>
                                        <w:p w:rsidR="00F300F1" w:rsidRDefault="00F300F1">
                                          <w:pPr>
                                            <w:spacing w:line="300" w:lineRule="auto"/>
                                            <w:jc w:val="center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>
                                            <w:rPr>
                                              <w:rStyle w:val="org"/>
                                              <w:rFonts w:ascii="Helvetica" w:hAnsi="Helvetica" w:cs="Helvetica"/>
                                              <w:color w:val="202020"/>
                                              <w:sz w:val="15"/>
                                              <w:szCs w:val="15"/>
                                            </w:rPr>
                                            <w:t>Uniting Church in Australia</w:t>
                                          </w:r>
                                        </w:p>
                                        <w:p w:rsidR="00F300F1" w:rsidRDefault="00F300F1">
                                          <w:pPr>
                                            <w:spacing w:line="300" w:lineRule="auto"/>
                                            <w:jc w:val="center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15"/>
                                              <w:szCs w:val="15"/>
                                            </w:rPr>
                                            <w:t>Lvl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15"/>
                                              <w:szCs w:val="15"/>
                                            </w:rPr>
                                            <w:t xml:space="preserve"> 10 222 Pitt St</w:t>
                                          </w:r>
                                        </w:p>
                                        <w:p w:rsidR="00F300F1" w:rsidRDefault="00F300F1">
                                          <w:pPr>
                                            <w:spacing w:line="300" w:lineRule="auto"/>
                                            <w:jc w:val="center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>
                                            <w:rPr>
                                              <w:rStyle w:val="locality"/>
                                              <w:rFonts w:ascii="Helvetica" w:hAnsi="Helvetica" w:cs="Helvetica"/>
                                              <w:color w:val="202020"/>
                                              <w:sz w:val="15"/>
                                              <w:szCs w:val="15"/>
                                            </w:rPr>
                                            <w:t>Sydney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15"/>
                                              <w:szCs w:val="15"/>
                                            </w:rPr>
                                            <w:t xml:space="preserve">, </w:t>
                                          </w:r>
                                          <w:r>
                                            <w:rPr>
                                              <w:rStyle w:val="region"/>
                                              <w:rFonts w:ascii="Helvetica" w:hAnsi="Helvetica" w:cs="Helvetica"/>
                                              <w:color w:val="202020"/>
                                              <w:sz w:val="15"/>
                                              <w:szCs w:val="15"/>
                                            </w:rPr>
                                            <w:t>NSW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15"/>
                                              <w:szCs w:val="15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Style w:val="postal-code"/>
                                              <w:rFonts w:ascii="Helvetica" w:hAnsi="Helvetica" w:cs="Helvetica"/>
                                              <w:color w:val="202020"/>
                                              <w:sz w:val="15"/>
                                              <w:szCs w:val="15"/>
                                            </w:rPr>
                                            <w:t>2000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15"/>
                                              <w:szCs w:val="15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F300F1" w:rsidRDefault="00F300F1">
                                          <w:pPr>
                                            <w:spacing w:line="300" w:lineRule="auto"/>
                                            <w:jc w:val="center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15"/>
                                              <w:szCs w:val="15"/>
                                            </w:rPr>
                                            <w:t>Australia</w:t>
                                          </w:r>
                                        </w:p>
                                        <w:p w:rsidR="00F300F1" w:rsidRDefault="00F300F1">
                                          <w:pPr>
                                            <w:spacing w:line="300" w:lineRule="auto"/>
                                            <w:jc w:val="center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15"/>
                                              <w:szCs w:val="15"/>
                                            </w:rPr>
                                            <w:br/>
                                          </w:r>
                                          <w:hyperlink r:id="rId19" w:history="1">
                                            <w:r>
                                              <w:rPr>
                                                <w:rStyle w:val="Hyperlink"/>
                                                <w:sz w:val="15"/>
                                                <w:szCs w:val="15"/>
                                              </w:rPr>
                                              <w:t>Add us to your address book</w:t>
                                            </w:r>
                                          </w:hyperlink>
                                        </w:p>
                                        <w:p w:rsidR="00F300F1" w:rsidRDefault="00F300F1">
                                          <w:pPr>
                                            <w:spacing w:line="300" w:lineRule="auto"/>
                                            <w:jc w:val="center"/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15"/>
                                              <w:szCs w:val="15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15"/>
                                              <w:szCs w:val="15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15"/>
                                              <w:szCs w:val="15"/>
                                            </w:rPr>
                                            <w:br/>
                                            <w:t>Change how you receive these emails: </w:t>
                                          </w:r>
                                          <w:hyperlink r:id="rId20" w:history="1">
                                            <w:r>
                                              <w:rPr>
                                                <w:rStyle w:val="Hyperlink"/>
                                                <w:sz w:val="15"/>
                                                <w:szCs w:val="15"/>
                                              </w:rPr>
                                              <w:t>update your preferences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15"/>
                                              <w:szCs w:val="15"/>
                                            </w:rPr>
                                            <w:t> or </w:t>
                                          </w:r>
                                          <w:hyperlink r:id="rId21" w:history="1">
                                            <w:r>
                                              <w:rPr>
                                                <w:rStyle w:val="Hyperlink"/>
                                                <w:sz w:val="15"/>
                                                <w:szCs w:val="15"/>
                                              </w:rPr>
                                              <w:t>unsubscribe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15"/>
                                              <w:szCs w:val="15"/>
                                            </w:rPr>
                                            <w:t>.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15"/>
                                              <w:szCs w:val="15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15"/>
                                              <w:szCs w:val="15"/>
                                            </w:rPr>
                                            <w:br/>
                                          </w:r>
                                          <w:hyperlink r:id="rId22" w:tgtFrame="_blank" w:history="1">
                                            <w:r>
                                              <w:rPr>
                                                <w:rStyle w:val="Hyperlink"/>
                                                <w:sz w:val="15"/>
                                                <w:szCs w:val="15"/>
                                              </w:rPr>
                                              <w:t>View this email in your browser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hAnsi="Helvetica" w:cs="Helvetica"/>
                                              <w:color w:val="202020"/>
                                              <w:sz w:val="15"/>
                                              <w:szCs w:val="15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300F1" w:rsidRDefault="00F300F1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300F1" w:rsidRDefault="00F300F1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300F1" w:rsidRDefault="00F300F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300F1" w:rsidRDefault="00F300F1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F300F1" w:rsidRDefault="00F300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F9066C" w:rsidRDefault="00F9066C">
      <w:bookmarkStart w:id="0" w:name="_GoBack"/>
      <w:bookmarkEnd w:id="0"/>
    </w:p>
    <w:sectPr w:rsidR="00F906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F1"/>
    <w:rsid w:val="00F300F1"/>
    <w:rsid w:val="00F9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0F1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link w:val="Heading1Char"/>
    <w:uiPriority w:val="9"/>
    <w:qFormat/>
    <w:rsid w:val="00F300F1"/>
    <w:pPr>
      <w:spacing w:line="300" w:lineRule="auto"/>
      <w:jc w:val="center"/>
      <w:outlineLvl w:val="0"/>
    </w:pPr>
    <w:rPr>
      <w:rFonts w:ascii="Helvetica" w:hAnsi="Helvetica" w:cs="Helvetica"/>
      <w:b/>
      <w:bCs/>
      <w:color w:val="202020"/>
      <w:spacing w:val="75"/>
      <w:kern w:val="36"/>
      <w:sz w:val="60"/>
      <w:szCs w:val="60"/>
    </w:rPr>
  </w:style>
  <w:style w:type="paragraph" w:styleId="Heading4">
    <w:name w:val="heading 4"/>
    <w:basedOn w:val="Normal"/>
    <w:link w:val="Heading4Char"/>
    <w:uiPriority w:val="9"/>
    <w:unhideWhenUsed/>
    <w:qFormat/>
    <w:rsid w:val="00F300F1"/>
    <w:pPr>
      <w:spacing w:line="300" w:lineRule="auto"/>
      <w:jc w:val="center"/>
      <w:outlineLvl w:val="3"/>
    </w:pPr>
    <w:rPr>
      <w:rFonts w:ascii="Helvetica" w:hAnsi="Helvetica" w:cs="Helvetica"/>
      <w:b/>
      <w:bCs/>
      <w:color w:val="202020"/>
      <w:spacing w:val="15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00F1"/>
    <w:rPr>
      <w:rFonts w:ascii="Helvetica" w:hAnsi="Helvetica" w:cs="Helvetica"/>
      <w:b/>
      <w:bCs/>
      <w:color w:val="202020"/>
      <w:spacing w:val="75"/>
      <w:kern w:val="36"/>
      <w:sz w:val="60"/>
      <w:szCs w:val="6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F300F1"/>
    <w:rPr>
      <w:rFonts w:ascii="Helvetica" w:hAnsi="Helvetica" w:cs="Helvetica"/>
      <w:b/>
      <w:bCs/>
      <w:color w:val="202020"/>
      <w:spacing w:val="15"/>
      <w:sz w:val="27"/>
      <w:szCs w:val="27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300F1"/>
    <w:rPr>
      <w:color w:val="0000FF"/>
      <w:u w:val="single"/>
    </w:rPr>
  </w:style>
  <w:style w:type="character" w:customStyle="1" w:styleId="org">
    <w:name w:val="org"/>
    <w:basedOn w:val="DefaultParagraphFont"/>
    <w:rsid w:val="00F300F1"/>
  </w:style>
  <w:style w:type="character" w:customStyle="1" w:styleId="locality">
    <w:name w:val="locality"/>
    <w:basedOn w:val="DefaultParagraphFont"/>
    <w:rsid w:val="00F300F1"/>
  </w:style>
  <w:style w:type="character" w:customStyle="1" w:styleId="region">
    <w:name w:val="region"/>
    <w:basedOn w:val="DefaultParagraphFont"/>
    <w:rsid w:val="00F300F1"/>
  </w:style>
  <w:style w:type="character" w:customStyle="1" w:styleId="postal-code">
    <w:name w:val="postal-code"/>
    <w:basedOn w:val="DefaultParagraphFont"/>
    <w:rsid w:val="00F300F1"/>
  </w:style>
  <w:style w:type="character" w:styleId="Strong">
    <w:name w:val="Strong"/>
    <w:basedOn w:val="DefaultParagraphFont"/>
    <w:uiPriority w:val="22"/>
    <w:qFormat/>
    <w:rsid w:val="00F300F1"/>
    <w:rPr>
      <w:b/>
      <w:bCs/>
    </w:rPr>
  </w:style>
  <w:style w:type="character" w:styleId="Emphasis">
    <w:name w:val="Emphasis"/>
    <w:basedOn w:val="DefaultParagraphFont"/>
    <w:uiPriority w:val="20"/>
    <w:qFormat/>
    <w:rsid w:val="00F300F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0F1"/>
    <w:rPr>
      <w:rFonts w:ascii="Tahoma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0F1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link w:val="Heading1Char"/>
    <w:uiPriority w:val="9"/>
    <w:qFormat/>
    <w:rsid w:val="00F300F1"/>
    <w:pPr>
      <w:spacing w:line="300" w:lineRule="auto"/>
      <w:jc w:val="center"/>
      <w:outlineLvl w:val="0"/>
    </w:pPr>
    <w:rPr>
      <w:rFonts w:ascii="Helvetica" w:hAnsi="Helvetica" w:cs="Helvetica"/>
      <w:b/>
      <w:bCs/>
      <w:color w:val="202020"/>
      <w:spacing w:val="75"/>
      <w:kern w:val="36"/>
      <w:sz w:val="60"/>
      <w:szCs w:val="60"/>
    </w:rPr>
  </w:style>
  <w:style w:type="paragraph" w:styleId="Heading4">
    <w:name w:val="heading 4"/>
    <w:basedOn w:val="Normal"/>
    <w:link w:val="Heading4Char"/>
    <w:uiPriority w:val="9"/>
    <w:unhideWhenUsed/>
    <w:qFormat/>
    <w:rsid w:val="00F300F1"/>
    <w:pPr>
      <w:spacing w:line="300" w:lineRule="auto"/>
      <w:jc w:val="center"/>
      <w:outlineLvl w:val="3"/>
    </w:pPr>
    <w:rPr>
      <w:rFonts w:ascii="Helvetica" w:hAnsi="Helvetica" w:cs="Helvetica"/>
      <w:b/>
      <w:bCs/>
      <w:color w:val="202020"/>
      <w:spacing w:val="15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00F1"/>
    <w:rPr>
      <w:rFonts w:ascii="Helvetica" w:hAnsi="Helvetica" w:cs="Helvetica"/>
      <w:b/>
      <w:bCs/>
      <w:color w:val="202020"/>
      <w:spacing w:val="75"/>
      <w:kern w:val="36"/>
      <w:sz w:val="60"/>
      <w:szCs w:val="6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F300F1"/>
    <w:rPr>
      <w:rFonts w:ascii="Helvetica" w:hAnsi="Helvetica" w:cs="Helvetica"/>
      <w:b/>
      <w:bCs/>
      <w:color w:val="202020"/>
      <w:spacing w:val="15"/>
      <w:sz w:val="27"/>
      <w:szCs w:val="27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300F1"/>
    <w:rPr>
      <w:color w:val="0000FF"/>
      <w:u w:val="single"/>
    </w:rPr>
  </w:style>
  <w:style w:type="character" w:customStyle="1" w:styleId="org">
    <w:name w:val="org"/>
    <w:basedOn w:val="DefaultParagraphFont"/>
    <w:rsid w:val="00F300F1"/>
  </w:style>
  <w:style w:type="character" w:customStyle="1" w:styleId="locality">
    <w:name w:val="locality"/>
    <w:basedOn w:val="DefaultParagraphFont"/>
    <w:rsid w:val="00F300F1"/>
  </w:style>
  <w:style w:type="character" w:customStyle="1" w:styleId="region">
    <w:name w:val="region"/>
    <w:basedOn w:val="DefaultParagraphFont"/>
    <w:rsid w:val="00F300F1"/>
  </w:style>
  <w:style w:type="character" w:customStyle="1" w:styleId="postal-code">
    <w:name w:val="postal-code"/>
    <w:basedOn w:val="DefaultParagraphFont"/>
    <w:rsid w:val="00F300F1"/>
  </w:style>
  <w:style w:type="character" w:styleId="Strong">
    <w:name w:val="Strong"/>
    <w:basedOn w:val="DefaultParagraphFont"/>
    <w:uiPriority w:val="22"/>
    <w:qFormat/>
    <w:rsid w:val="00F300F1"/>
    <w:rPr>
      <w:b/>
      <w:bCs/>
    </w:rPr>
  </w:style>
  <w:style w:type="character" w:styleId="Emphasis">
    <w:name w:val="Emphasis"/>
    <w:basedOn w:val="DefaultParagraphFont"/>
    <w:uiPriority w:val="20"/>
    <w:qFormat/>
    <w:rsid w:val="00F300F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0F1"/>
    <w:rPr>
      <w:rFonts w:ascii="Tahoma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a.us10.list-manage.com/track/click?u=4b3444ce36d66f548255e97b0&amp;id=510c6b392b&amp;e=0b56f9524f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uca.us10.list-manage.com/track/click?u=4b3444ce36d66f548255e97b0&amp;id=840bdd2c66&amp;e=0b56f9524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ca.us10.list-manage.com/unsubscribe?u=4b3444ce36d66f548255e97b0&amp;id=94435261c1&amp;e=0b56f9524f&amp;c=7b34ae4989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uca.us10.list-manage.com/track/click?u=4b3444ce36d66f548255e97b0&amp;id=00d6f0d1a8&amp;e=0b56f9524f" TargetMode="External"/><Relationship Id="rId17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hyperlink" Target="https://uca.us10.list-manage.com/profile?u=4b3444ce36d66f548255e97b0&amp;id=94435261c1&amp;e=0b56f9524f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uca.us10.list-manage.com/track/click?u=4b3444ce36d66f548255e97b0&amp;id=b0e890cee1&amp;e=0b56f9524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ca.us10.list-manage.com/track/click?u=4b3444ce36d66f548255e97b0&amp;id=32d0ccd0f4&amp;e=0b56f9524f" TargetMode="Externa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//uca.us10.list-manage.com/vcard?u=4b3444ce36d66f548255e97b0&amp;id=94435261c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a.us10.list-manage.com/track/click?u=4b3444ce36d66f548255e97b0&amp;id=0acd7540ca&amp;e=0b56f9524f" TargetMode="External"/><Relationship Id="rId14" Type="http://schemas.openxmlformats.org/officeDocument/2006/relationships/hyperlink" Target="https://uca.us10.list-manage.com/track/click?u=4b3444ce36d66f548255e97b0&amp;id=d5cd47c40f&amp;e=0b56f9524f" TargetMode="External"/><Relationship Id="rId22" Type="http://schemas.openxmlformats.org/officeDocument/2006/relationships/hyperlink" Target="https://us10.campaign-archive.com/?e=0b56f9524f&amp;u=4b3444ce36d66f548255e97b0&amp;id=7b34ae49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Hayes</dc:creator>
  <cp:lastModifiedBy>Lucy Hayes</cp:lastModifiedBy>
  <cp:revision>1</cp:revision>
  <dcterms:created xsi:type="dcterms:W3CDTF">2018-07-12T23:57:00Z</dcterms:created>
  <dcterms:modified xsi:type="dcterms:W3CDTF">2018-07-12T23:58:00Z</dcterms:modified>
</cp:coreProperties>
</file>